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A643" w14:textId="3AFF0463" w:rsidR="00D72000" w:rsidRPr="006750AC" w:rsidRDefault="00892A76" w:rsidP="00D72000">
      <w:pPr>
        <w:tabs>
          <w:tab w:val="left" w:pos="2160"/>
        </w:tabs>
        <w:rPr>
          <w:rFonts w:asciiTheme="majorHAnsi" w:hAnsiTheme="majorHAnsi" w:cstheme="majorHAnsi"/>
          <w:b/>
          <w:sz w:val="22"/>
          <w:szCs w:val="22"/>
        </w:rPr>
      </w:pPr>
      <w:r w:rsidRPr="006750AC">
        <w:rPr>
          <w:rFonts w:asciiTheme="majorHAnsi" w:hAnsiTheme="majorHAnsi" w:cstheme="majorHAnsi"/>
          <w:b/>
          <w:sz w:val="22"/>
          <w:szCs w:val="22"/>
        </w:rPr>
        <w:t>Claims College Justification Letter Template</w:t>
      </w:r>
    </w:p>
    <w:p w14:paraId="730016AD" w14:textId="77777777" w:rsidR="00D72000" w:rsidRPr="006750AC" w:rsidRDefault="00D72000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6572EFD8" w14:textId="52AE2C19" w:rsidR="00D72000" w:rsidRPr="006750AC" w:rsidRDefault="00D72000" w:rsidP="00D72000">
      <w:pPr>
        <w:tabs>
          <w:tab w:val="left" w:pos="2160"/>
        </w:tabs>
        <w:rPr>
          <w:rFonts w:asciiTheme="majorHAnsi" w:hAnsiTheme="majorHAnsi" w:cstheme="majorHAnsi"/>
          <w:i/>
          <w:sz w:val="22"/>
          <w:szCs w:val="22"/>
        </w:rPr>
      </w:pPr>
      <w:r w:rsidRPr="006750AC">
        <w:rPr>
          <w:rFonts w:asciiTheme="majorHAnsi" w:hAnsiTheme="majorHAnsi" w:cstheme="majorHAnsi"/>
          <w:i/>
          <w:sz w:val="22"/>
          <w:szCs w:val="22"/>
        </w:rPr>
        <w:t>Use this template to</w:t>
      </w:r>
      <w:r w:rsidR="009118BB" w:rsidRPr="006750AC">
        <w:rPr>
          <w:rFonts w:asciiTheme="majorHAnsi" w:hAnsiTheme="majorHAnsi" w:cstheme="majorHAnsi"/>
          <w:i/>
          <w:sz w:val="22"/>
          <w:szCs w:val="22"/>
        </w:rPr>
        <w:t xml:space="preserve"> build a compelling </w:t>
      </w:r>
      <w:r w:rsidRPr="006750AC">
        <w:rPr>
          <w:rFonts w:asciiTheme="majorHAnsi" w:hAnsiTheme="majorHAnsi" w:cstheme="majorHAnsi"/>
          <w:i/>
          <w:sz w:val="22"/>
          <w:szCs w:val="22"/>
        </w:rPr>
        <w:t xml:space="preserve">email </w:t>
      </w:r>
      <w:r w:rsidR="002171AA" w:rsidRPr="006750AC">
        <w:rPr>
          <w:rFonts w:asciiTheme="majorHAnsi" w:hAnsiTheme="majorHAnsi" w:cstheme="majorHAnsi"/>
          <w:i/>
          <w:sz w:val="22"/>
          <w:szCs w:val="22"/>
        </w:rPr>
        <w:t xml:space="preserve">to get </w:t>
      </w:r>
      <w:r w:rsidR="00AE7C06">
        <w:rPr>
          <w:rFonts w:asciiTheme="majorHAnsi" w:hAnsiTheme="majorHAnsi" w:cstheme="majorHAnsi"/>
          <w:i/>
          <w:sz w:val="22"/>
          <w:szCs w:val="22"/>
        </w:rPr>
        <w:t>your supervisor’s</w:t>
      </w:r>
      <w:r w:rsidR="002171AA" w:rsidRPr="006750AC">
        <w:rPr>
          <w:rFonts w:asciiTheme="majorHAnsi" w:hAnsiTheme="majorHAnsi" w:cstheme="majorHAnsi"/>
          <w:i/>
          <w:sz w:val="22"/>
          <w:szCs w:val="22"/>
        </w:rPr>
        <w:t xml:space="preserve"> buy-in to attend</w:t>
      </w:r>
      <w:r w:rsidR="00041AA3" w:rsidRPr="006750AC">
        <w:rPr>
          <w:rFonts w:asciiTheme="majorHAnsi" w:hAnsiTheme="majorHAnsi" w:cstheme="majorHAnsi"/>
          <w:i/>
          <w:sz w:val="22"/>
          <w:szCs w:val="22"/>
        </w:rPr>
        <w:t xml:space="preserve"> Claims College</w:t>
      </w:r>
      <w:r w:rsidRPr="006750AC">
        <w:rPr>
          <w:rFonts w:asciiTheme="majorHAnsi" w:hAnsiTheme="majorHAnsi" w:cstheme="majorHAnsi"/>
          <w:i/>
          <w:sz w:val="22"/>
          <w:szCs w:val="22"/>
        </w:rPr>
        <w:t xml:space="preserve">. </w:t>
      </w:r>
      <w:r w:rsidR="00567B33" w:rsidRPr="006750AC">
        <w:rPr>
          <w:rFonts w:asciiTheme="majorHAnsi" w:hAnsiTheme="majorHAnsi" w:cstheme="majorHAnsi"/>
          <w:i/>
          <w:sz w:val="22"/>
          <w:szCs w:val="22"/>
        </w:rPr>
        <w:t xml:space="preserve">Review </w:t>
      </w:r>
      <w:r w:rsidRPr="006750AC">
        <w:rPr>
          <w:rFonts w:asciiTheme="majorHAnsi" w:hAnsiTheme="majorHAnsi" w:cstheme="majorHAnsi"/>
          <w:i/>
          <w:sz w:val="22"/>
          <w:szCs w:val="22"/>
        </w:rPr>
        <w:t xml:space="preserve">the </w:t>
      </w:r>
      <w:r w:rsidR="00727AB9" w:rsidRPr="006750AC">
        <w:rPr>
          <w:rFonts w:asciiTheme="majorHAnsi" w:hAnsiTheme="majorHAnsi" w:cstheme="majorHAnsi"/>
          <w:i/>
          <w:sz w:val="22"/>
          <w:szCs w:val="22"/>
        </w:rPr>
        <w:t>learning objectives specific to you</w:t>
      </w:r>
      <w:r w:rsidR="00567B33" w:rsidRPr="006750AC">
        <w:rPr>
          <w:rFonts w:asciiTheme="majorHAnsi" w:hAnsiTheme="majorHAnsi" w:cstheme="majorHAnsi"/>
          <w:i/>
          <w:sz w:val="22"/>
          <w:szCs w:val="22"/>
        </w:rPr>
        <w:t>r school</w:t>
      </w:r>
      <w:r w:rsidR="00727AB9" w:rsidRPr="006750AC">
        <w:rPr>
          <w:rFonts w:asciiTheme="majorHAnsi" w:hAnsiTheme="majorHAnsi" w:cstheme="majorHAnsi"/>
          <w:i/>
          <w:sz w:val="22"/>
          <w:szCs w:val="22"/>
        </w:rPr>
        <w:t xml:space="preserve"> and level</w:t>
      </w:r>
      <w:r w:rsidR="00567B33" w:rsidRPr="006750AC">
        <w:rPr>
          <w:rFonts w:asciiTheme="majorHAnsi" w:hAnsiTheme="majorHAnsi" w:cstheme="majorHAnsi"/>
          <w:i/>
          <w:sz w:val="22"/>
          <w:szCs w:val="22"/>
        </w:rPr>
        <w:t xml:space="preserve"> to</w:t>
      </w:r>
      <w:r w:rsidR="00A80383" w:rsidRPr="006750AC">
        <w:rPr>
          <w:rFonts w:asciiTheme="majorHAnsi" w:hAnsiTheme="majorHAnsi" w:cstheme="majorHAnsi"/>
          <w:i/>
          <w:sz w:val="22"/>
          <w:szCs w:val="22"/>
        </w:rPr>
        <w:t xml:space="preserve"> highlight </w:t>
      </w:r>
      <w:r w:rsidR="007D75B4" w:rsidRPr="006750AC">
        <w:rPr>
          <w:rFonts w:asciiTheme="majorHAnsi" w:hAnsiTheme="majorHAnsi" w:cstheme="majorHAnsi"/>
          <w:i/>
          <w:sz w:val="22"/>
          <w:szCs w:val="22"/>
        </w:rPr>
        <w:t>the value and applicability of the content to help you be more productive and successful in your role.</w:t>
      </w:r>
      <w:r w:rsidR="009C6CB7">
        <w:rPr>
          <w:rFonts w:asciiTheme="majorHAnsi" w:hAnsiTheme="majorHAnsi" w:cstheme="majorHAnsi"/>
          <w:i/>
          <w:sz w:val="22"/>
          <w:szCs w:val="22"/>
        </w:rPr>
        <w:t xml:space="preserve"> Learning objectives can be found on each </w:t>
      </w:r>
      <w:r w:rsidR="00AE7C06">
        <w:rPr>
          <w:rFonts w:asciiTheme="majorHAnsi" w:hAnsiTheme="majorHAnsi" w:cstheme="majorHAnsi"/>
          <w:i/>
          <w:sz w:val="22"/>
          <w:szCs w:val="22"/>
        </w:rPr>
        <w:t>s</w:t>
      </w:r>
      <w:r w:rsidR="009C6CB7">
        <w:rPr>
          <w:rFonts w:asciiTheme="majorHAnsi" w:hAnsiTheme="majorHAnsi" w:cstheme="majorHAnsi"/>
          <w:i/>
          <w:sz w:val="22"/>
          <w:szCs w:val="22"/>
        </w:rPr>
        <w:t xml:space="preserve">chool’s </w:t>
      </w:r>
      <w:r w:rsidR="00B80131">
        <w:rPr>
          <w:rFonts w:asciiTheme="majorHAnsi" w:hAnsiTheme="majorHAnsi" w:cstheme="majorHAnsi"/>
          <w:i/>
          <w:sz w:val="22"/>
          <w:szCs w:val="22"/>
        </w:rPr>
        <w:t>webpage.</w:t>
      </w:r>
    </w:p>
    <w:p w14:paraId="05681B32" w14:textId="77777777" w:rsidR="00D72000" w:rsidRPr="006750AC" w:rsidRDefault="00D72000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32791A71" w14:textId="77777777" w:rsidR="002931F4" w:rsidRPr="006750AC" w:rsidRDefault="002931F4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321F71B9" w14:textId="3B3ABC76" w:rsidR="00D72000" w:rsidRPr="006750AC" w:rsidRDefault="002931F4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Dear [NAME]</w:t>
      </w:r>
      <w:r w:rsidR="00AE7C06">
        <w:rPr>
          <w:rFonts w:asciiTheme="majorHAnsi" w:hAnsiTheme="majorHAnsi" w:cstheme="majorHAnsi"/>
          <w:sz w:val="22"/>
          <w:szCs w:val="22"/>
        </w:rPr>
        <w:t>:</w:t>
      </w:r>
    </w:p>
    <w:p w14:paraId="7B5A9720" w14:textId="77777777" w:rsidR="00D72000" w:rsidRPr="006750AC" w:rsidRDefault="00D72000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181BC910" w14:textId="2731176D" w:rsidR="008D15C5" w:rsidRPr="006750AC" w:rsidRDefault="00D72000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 xml:space="preserve">I am </w:t>
      </w:r>
      <w:r w:rsidR="002931F4" w:rsidRPr="006750AC">
        <w:rPr>
          <w:rFonts w:asciiTheme="majorHAnsi" w:hAnsiTheme="majorHAnsi" w:cstheme="majorHAnsi"/>
          <w:sz w:val="22"/>
          <w:szCs w:val="22"/>
        </w:rPr>
        <w:t>request</w:t>
      </w:r>
      <w:r w:rsidR="00DE49D7" w:rsidRPr="006750AC">
        <w:rPr>
          <w:rFonts w:asciiTheme="majorHAnsi" w:hAnsiTheme="majorHAnsi" w:cstheme="majorHAnsi"/>
          <w:sz w:val="22"/>
          <w:szCs w:val="22"/>
        </w:rPr>
        <w:t>ing</w:t>
      </w:r>
      <w:r w:rsidR="002931F4" w:rsidRPr="006750AC">
        <w:rPr>
          <w:rFonts w:asciiTheme="majorHAnsi" w:hAnsiTheme="majorHAnsi" w:cstheme="majorHAnsi"/>
          <w:sz w:val="22"/>
          <w:szCs w:val="22"/>
        </w:rPr>
        <w:t xml:space="preserve"> approval to attend </w:t>
      </w:r>
      <w:r w:rsidRPr="006750AC">
        <w:rPr>
          <w:rFonts w:asciiTheme="majorHAnsi" w:hAnsiTheme="majorHAnsi" w:cstheme="majorHAnsi"/>
          <w:sz w:val="22"/>
          <w:szCs w:val="22"/>
        </w:rPr>
        <w:t xml:space="preserve">CLM </w:t>
      </w:r>
      <w:r w:rsidR="0060512A" w:rsidRPr="006750AC">
        <w:rPr>
          <w:rFonts w:asciiTheme="majorHAnsi" w:hAnsiTheme="majorHAnsi" w:cstheme="majorHAnsi"/>
          <w:sz w:val="22"/>
          <w:szCs w:val="22"/>
        </w:rPr>
        <w:t>Claims College</w:t>
      </w:r>
      <w:r w:rsidR="002931F4" w:rsidRPr="006750AC">
        <w:rPr>
          <w:rFonts w:asciiTheme="majorHAnsi" w:hAnsiTheme="majorHAnsi" w:cstheme="majorHAnsi"/>
          <w:sz w:val="22"/>
          <w:szCs w:val="22"/>
        </w:rPr>
        <w:t xml:space="preserve"> from</w:t>
      </w:r>
      <w:r w:rsidR="00F6573A" w:rsidRPr="006750AC">
        <w:rPr>
          <w:rFonts w:asciiTheme="majorHAnsi" w:hAnsiTheme="majorHAnsi" w:cstheme="majorHAnsi"/>
          <w:sz w:val="22"/>
          <w:szCs w:val="22"/>
        </w:rPr>
        <w:t xml:space="preserve"> September </w:t>
      </w:r>
      <w:r w:rsidR="006460A8">
        <w:rPr>
          <w:rFonts w:asciiTheme="majorHAnsi" w:hAnsiTheme="majorHAnsi" w:cstheme="majorHAnsi"/>
          <w:sz w:val="22"/>
          <w:szCs w:val="22"/>
        </w:rPr>
        <w:t>9-11</w:t>
      </w:r>
      <w:r w:rsidR="00F6573A" w:rsidRPr="006750AC">
        <w:rPr>
          <w:rFonts w:asciiTheme="majorHAnsi" w:hAnsiTheme="majorHAnsi" w:cstheme="majorHAnsi"/>
          <w:sz w:val="22"/>
          <w:szCs w:val="22"/>
        </w:rPr>
        <w:t xml:space="preserve">, </w:t>
      </w:r>
      <w:r w:rsidR="00D61F8B" w:rsidRPr="006750AC">
        <w:rPr>
          <w:rFonts w:asciiTheme="majorHAnsi" w:hAnsiTheme="majorHAnsi" w:cstheme="majorHAnsi"/>
          <w:sz w:val="22"/>
          <w:szCs w:val="22"/>
        </w:rPr>
        <w:t>202</w:t>
      </w:r>
      <w:r w:rsidR="006460A8">
        <w:rPr>
          <w:rFonts w:asciiTheme="majorHAnsi" w:hAnsiTheme="majorHAnsi" w:cstheme="majorHAnsi"/>
          <w:sz w:val="22"/>
          <w:szCs w:val="22"/>
        </w:rPr>
        <w:t>6</w:t>
      </w:r>
      <w:r w:rsidR="00D61F8B" w:rsidRPr="006750AC">
        <w:rPr>
          <w:rFonts w:asciiTheme="majorHAnsi" w:hAnsiTheme="majorHAnsi" w:cstheme="majorHAnsi"/>
          <w:sz w:val="22"/>
          <w:szCs w:val="22"/>
        </w:rPr>
        <w:t>,</w:t>
      </w:r>
      <w:r w:rsidR="00F6573A" w:rsidRPr="006750AC">
        <w:rPr>
          <w:rFonts w:asciiTheme="majorHAnsi" w:hAnsiTheme="majorHAnsi" w:cstheme="majorHAnsi"/>
          <w:sz w:val="22"/>
          <w:szCs w:val="22"/>
        </w:rPr>
        <w:t xml:space="preserve"> in </w:t>
      </w:r>
      <w:r w:rsidR="00B97866">
        <w:rPr>
          <w:rFonts w:asciiTheme="majorHAnsi" w:hAnsiTheme="majorHAnsi" w:cstheme="majorHAnsi"/>
          <w:sz w:val="22"/>
          <w:szCs w:val="22"/>
        </w:rPr>
        <w:t>Baltimore</w:t>
      </w:r>
      <w:r w:rsidR="00F6573A" w:rsidRPr="006750AC">
        <w:rPr>
          <w:rFonts w:asciiTheme="majorHAnsi" w:hAnsiTheme="majorHAnsi" w:cstheme="majorHAnsi"/>
          <w:sz w:val="22"/>
          <w:szCs w:val="22"/>
        </w:rPr>
        <w:t xml:space="preserve">. </w:t>
      </w:r>
      <w:r w:rsidR="00B031C1" w:rsidRPr="006750AC">
        <w:rPr>
          <w:rFonts w:asciiTheme="majorHAnsi" w:hAnsiTheme="majorHAnsi" w:cstheme="majorHAnsi"/>
          <w:sz w:val="22"/>
          <w:szCs w:val="22"/>
        </w:rPr>
        <w:t xml:space="preserve">This </w:t>
      </w:r>
      <w:r w:rsidR="007A3873">
        <w:rPr>
          <w:rFonts w:asciiTheme="majorHAnsi" w:hAnsiTheme="majorHAnsi" w:cstheme="majorHAnsi"/>
          <w:sz w:val="22"/>
          <w:szCs w:val="22"/>
        </w:rPr>
        <w:t xml:space="preserve">well-respected and </w:t>
      </w:r>
      <w:r w:rsidR="001A2464" w:rsidRPr="006750AC">
        <w:rPr>
          <w:rFonts w:asciiTheme="majorHAnsi" w:hAnsiTheme="majorHAnsi" w:cstheme="majorHAnsi"/>
          <w:sz w:val="22"/>
          <w:szCs w:val="22"/>
        </w:rPr>
        <w:t xml:space="preserve">specialized </w:t>
      </w:r>
      <w:r w:rsidR="000734D6" w:rsidRPr="006750AC">
        <w:rPr>
          <w:rFonts w:asciiTheme="majorHAnsi" w:hAnsiTheme="majorHAnsi" w:cstheme="majorHAnsi"/>
          <w:sz w:val="22"/>
          <w:szCs w:val="22"/>
        </w:rPr>
        <w:t xml:space="preserve">hands-on </w:t>
      </w:r>
      <w:r w:rsidR="001A2464" w:rsidRPr="006750AC">
        <w:rPr>
          <w:rFonts w:asciiTheme="majorHAnsi" w:hAnsiTheme="majorHAnsi" w:cstheme="majorHAnsi"/>
          <w:sz w:val="22"/>
          <w:szCs w:val="22"/>
        </w:rPr>
        <w:t>education</w:t>
      </w:r>
      <w:r w:rsidR="00EE3626" w:rsidRPr="006750AC">
        <w:rPr>
          <w:rFonts w:asciiTheme="majorHAnsi" w:hAnsiTheme="majorHAnsi" w:cstheme="majorHAnsi"/>
          <w:sz w:val="22"/>
          <w:szCs w:val="22"/>
        </w:rPr>
        <w:t>al</w:t>
      </w:r>
      <w:r w:rsidR="00AA344E" w:rsidRPr="006750AC">
        <w:rPr>
          <w:rFonts w:asciiTheme="majorHAnsi" w:hAnsiTheme="majorHAnsi" w:cstheme="majorHAnsi"/>
          <w:sz w:val="22"/>
          <w:szCs w:val="22"/>
        </w:rPr>
        <w:t xml:space="preserve"> program is</w:t>
      </w:r>
      <w:r w:rsidR="001A2464" w:rsidRPr="006750AC">
        <w:rPr>
          <w:rFonts w:asciiTheme="majorHAnsi" w:hAnsiTheme="majorHAnsi" w:cstheme="majorHAnsi"/>
          <w:sz w:val="22"/>
          <w:szCs w:val="22"/>
        </w:rPr>
        <w:t xml:space="preserve"> designed </w:t>
      </w:r>
      <w:r w:rsidR="00D61F8B" w:rsidRPr="006750AC">
        <w:rPr>
          <w:rFonts w:asciiTheme="majorHAnsi" w:hAnsiTheme="majorHAnsi" w:cstheme="majorHAnsi"/>
          <w:sz w:val="22"/>
          <w:szCs w:val="22"/>
        </w:rPr>
        <w:t>to give</w:t>
      </w:r>
      <w:r w:rsidR="001A2464" w:rsidRPr="006750AC">
        <w:rPr>
          <w:rFonts w:asciiTheme="majorHAnsi" w:hAnsiTheme="majorHAnsi" w:cstheme="majorHAnsi"/>
          <w:sz w:val="22"/>
          <w:szCs w:val="22"/>
        </w:rPr>
        <w:t xml:space="preserve"> claims professionals</w:t>
      </w:r>
      <w:r w:rsidR="00AA344E" w:rsidRPr="006750AC">
        <w:rPr>
          <w:rFonts w:asciiTheme="majorHAnsi" w:hAnsiTheme="majorHAnsi" w:cstheme="majorHAnsi"/>
          <w:sz w:val="22"/>
          <w:szCs w:val="22"/>
        </w:rPr>
        <w:t xml:space="preserve"> </w:t>
      </w:r>
      <w:r w:rsidR="001A2464" w:rsidRPr="006750AC">
        <w:rPr>
          <w:rFonts w:asciiTheme="majorHAnsi" w:hAnsiTheme="majorHAnsi" w:cstheme="majorHAnsi"/>
          <w:sz w:val="22"/>
          <w:szCs w:val="22"/>
        </w:rPr>
        <w:t>practical</w:t>
      </w:r>
      <w:r w:rsidR="00BB0FA1" w:rsidRPr="006750AC">
        <w:rPr>
          <w:rFonts w:asciiTheme="majorHAnsi" w:hAnsiTheme="majorHAnsi" w:cstheme="majorHAnsi"/>
          <w:sz w:val="22"/>
          <w:szCs w:val="22"/>
        </w:rPr>
        <w:t xml:space="preserve"> training</w:t>
      </w:r>
      <w:r w:rsidR="00207817" w:rsidRPr="006750AC">
        <w:rPr>
          <w:rFonts w:asciiTheme="majorHAnsi" w:hAnsiTheme="majorHAnsi" w:cstheme="majorHAnsi"/>
          <w:sz w:val="22"/>
          <w:szCs w:val="22"/>
        </w:rPr>
        <w:t xml:space="preserve"> and</w:t>
      </w:r>
      <w:r w:rsidR="001A2464" w:rsidRPr="006750AC">
        <w:rPr>
          <w:rFonts w:asciiTheme="majorHAnsi" w:hAnsiTheme="majorHAnsi" w:cstheme="majorHAnsi"/>
          <w:sz w:val="22"/>
          <w:szCs w:val="22"/>
        </w:rPr>
        <w:t xml:space="preserve"> tools</w:t>
      </w:r>
      <w:r w:rsidR="00207817" w:rsidRPr="006750AC">
        <w:rPr>
          <w:rFonts w:asciiTheme="majorHAnsi" w:hAnsiTheme="majorHAnsi" w:cstheme="majorHAnsi"/>
          <w:sz w:val="22"/>
          <w:szCs w:val="22"/>
        </w:rPr>
        <w:t xml:space="preserve"> </w:t>
      </w:r>
      <w:r w:rsidR="007F4287">
        <w:rPr>
          <w:rFonts w:asciiTheme="majorHAnsi" w:hAnsiTheme="majorHAnsi" w:cstheme="majorHAnsi"/>
          <w:sz w:val="22"/>
          <w:szCs w:val="22"/>
        </w:rPr>
        <w:t>that</w:t>
      </w:r>
      <w:r w:rsidR="00207817" w:rsidRPr="006750AC">
        <w:rPr>
          <w:rFonts w:asciiTheme="majorHAnsi" w:hAnsiTheme="majorHAnsi" w:cstheme="majorHAnsi"/>
          <w:sz w:val="22"/>
          <w:szCs w:val="22"/>
        </w:rPr>
        <w:t xml:space="preserve"> can </w:t>
      </w:r>
      <w:r w:rsidR="007F4287">
        <w:rPr>
          <w:rFonts w:asciiTheme="majorHAnsi" w:hAnsiTheme="majorHAnsi" w:cstheme="majorHAnsi"/>
          <w:sz w:val="22"/>
          <w:szCs w:val="22"/>
        </w:rPr>
        <w:t xml:space="preserve">be </w:t>
      </w:r>
      <w:r w:rsidR="00207817" w:rsidRPr="006750AC">
        <w:rPr>
          <w:rFonts w:asciiTheme="majorHAnsi" w:hAnsiTheme="majorHAnsi" w:cstheme="majorHAnsi"/>
          <w:sz w:val="22"/>
          <w:szCs w:val="22"/>
        </w:rPr>
        <w:t>use</w:t>
      </w:r>
      <w:r w:rsidR="007F4287">
        <w:rPr>
          <w:rFonts w:asciiTheme="majorHAnsi" w:hAnsiTheme="majorHAnsi" w:cstheme="majorHAnsi"/>
          <w:sz w:val="22"/>
          <w:szCs w:val="22"/>
        </w:rPr>
        <w:t>d</w:t>
      </w:r>
      <w:r w:rsidR="00207817" w:rsidRPr="006750AC">
        <w:rPr>
          <w:rFonts w:asciiTheme="majorHAnsi" w:hAnsiTheme="majorHAnsi" w:cstheme="majorHAnsi"/>
          <w:sz w:val="22"/>
          <w:szCs w:val="22"/>
        </w:rPr>
        <w:t xml:space="preserve"> right away</w:t>
      </w:r>
      <w:r w:rsidR="00BB0FA1" w:rsidRPr="006750AC">
        <w:rPr>
          <w:rFonts w:asciiTheme="majorHAnsi" w:hAnsiTheme="majorHAnsi" w:cstheme="majorHAnsi"/>
          <w:sz w:val="22"/>
          <w:szCs w:val="22"/>
        </w:rPr>
        <w:t xml:space="preserve"> to </w:t>
      </w:r>
      <w:r w:rsidR="00B545D3">
        <w:rPr>
          <w:rFonts w:asciiTheme="majorHAnsi" w:hAnsiTheme="majorHAnsi" w:cstheme="majorHAnsi"/>
          <w:sz w:val="22"/>
          <w:szCs w:val="22"/>
        </w:rPr>
        <w:t xml:space="preserve">better </w:t>
      </w:r>
      <w:r w:rsidR="00CE335C" w:rsidRPr="006750AC">
        <w:rPr>
          <w:rFonts w:asciiTheme="majorHAnsi" w:hAnsiTheme="majorHAnsi" w:cstheme="majorHAnsi"/>
          <w:sz w:val="22"/>
          <w:szCs w:val="22"/>
        </w:rPr>
        <w:t>manage</w:t>
      </w:r>
      <w:r w:rsidR="00BB0FA1" w:rsidRPr="006750AC">
        <w:rPr>
          <w:rFonts w:asciiTheme="majorHAnsi" w:hAnsiTheme="majorHAnsi" w:cstheme="majorHAnsi"/>
          <w:sz w:val="22"/>
          <w:szCs w:val="22"/>
        </w:rPr>
        <w:t xml:space="preserve"> case files.</w:t>
      </w:r>
      <w:r w:rsidR="00CE335C" w:rsidRPr="006750AC">
        <w:rPr>
          <w:rFonts w:asciiTheme="majorHAnsi" w:hAnsiTheme="majorHAnsi" w:cstheme="majorHAnsi"/>
          <w:sz w:val="22"/>
          <w:szCs w:val="22"/>
        </w:rPr>
        <w:t xml:space="preserve"> In addition, I’ll</w:t>
      </w:r>
      <w:r w:rsidR="008D15C5" w:rsidRPr="006750AC">
        <w:rPr>
          <w:rFonts w:asciiTheme="majorHAnsi" w:hAnsiTheme="majorHAnsi" w:cstheme="majorHAnsi"/>
          <w:sz w:val="22"/>
          <w:szCs w:val="22"/>
        </w:rPr>
        <w:t xml:space="preserve"> </w:t>
      </w:r>
      <w:r w:rsidR="00FB2103" w:rsidRPr="006750AC">
        <w:rPr>
          <w:rFonts w:asciiTheme="majorHAnsi" w:hAnsiTheme="majorHAnsi" w:cstheme="majorHAnsi"/>
          <w:sz w:val="22"/>
          <w:szCs w:val="22"/>
        </w:rPr>
        <w:t xml:space="preserve">return with </w:t>
      </w:r>
      <w:r w:rsidR="00B545D3">
        <w:rPr>
          <w:rFonts w:asciiTheme="majorHAnsi" w:hAnsiTheme="majorHAnsi" w:cstheme="majorHAnsi"/>
          <w:sz w:val="22"/>
          <w:szCs w:val="22"/>
        </w:rPr>
        <w:t>information</w:t>
      </w:r>
      <w:r w:rsidR="00D10ACC" w:rsidRPr="006750AC">
        <w:rPr>
          <w:rFonts w:asciiTheme="majorHAnsi" w:hAnsiTheme="majorHAnsi" w:cstheme="majorHAnsi"/>
          <w:sz w:val="22"/>
          <w:szCs w:val="22"/>
        </w:rPr>
        <w:t xml:space="preserve"> on</w:t>
      </w:r>
      <w:r w:rsidR="00FB2103" w:rsidRPr="006750AC">
        <w:rPr>
          <w:rFonts w:asciiTheme="majorHAnsi" w:hAnsiTheme="majorHAnsi" w:cstheme="majorHAnsi"/>
          <w:sz w:val="22"/>
          <w:szCs w:val="22"/>
        </w:rPr>
        <w:t xml:space="preserve"> best practices</w:t>
      </w:r>
      <w:r w:rsidR="00D10ACC" w:rsidRPr="006750AC">
        <w:rPr>
          <w:rFonts w:asciiTheme="majorHAnsi" w:hAnsiTheme="majorHAnsi" w:cstheme="majorHAnsi"/>
          <w:sz w:val="22"/>
          <w:szCs w:val="22"/>
        </w:rPr>
        <w:t xml:space="preserve"> </w:t>
      </w:r>
      <w:r w:rsidR="00FB2103" w:rsidRPr="006750AC">
        <w:rPr>
          <w:rFonts w:asciiTheme="majorHAnsi" w:hAnsiTheme="majorHAnsi" w:cstheme="majorHAnsi"/>
          <w:sz w:val="22"/>
          <w:szCs w:val="22"/>
        </w:rPr>
        <w:t xml:space="preserve">and emerging trends from </w:t>
      </w:r>
      <w:r w:rsidR="007F4287">
        <w:rPr>
          <w:rFonts w:asciiTheme="majorHAnsi" w:hAnsiTheme="majorHAnsi" w:cstheme="majorHAnsi"/>
          <w:sz w:val="22"/>
          <w:szCs w:val="22"/>
        </w:rPr>
        <w:t>claims</w:t>
      </w:r>
      <w:r w:rsidR="00FB2103" w:rsidRPr="006750AC">
        <w:rPr>
          <w:rFonts w:asciiTheme="majorHAnsi" w:hAnsiTheme="majorHAnsi" w:cstheme="majorHAnsi"/>
          <w:sz w:val="22"/>
          <w:szCs w:val="22"/>
        </w:rPr>
        <w:t xml:space="preserve"> leaders</w:t>
      </w:r>
      <w:r w:rsidR="0005066B">
        <w:rPr>
          <w:rFonts w:asciiTheme="majorHAnsi" w:hAnsiTheme="majorHAnsi" w:cstheme="majorHAnsi"/>
          <w:sz w:val="22"/>
          <w:szCs w:val="22"/>
        </w:rPr>
        <w:t xml:space="preserve"> serving as faculty</w:t>
      </w:r>
      <w:r w:rsidR="00B0509F">
        <w:rPr>
          <w:rFonts w:asciiTheme="majorHAnsi" w:hAnsiTheme="majorHAnsi" w:cstheme="majorHAnsi"/>
          <w:sz w:val="22"/>
          <w:szCs w:val="22"/>
        </w:rPr>
        <w:t>.</w:t>
      </w:r>
    </w:p>
    <w:p w14:paraId="1A063A70" w14:textId="77777777" w:rsidR="008D15C5" w:rsidRPr="006750AC" w:rsidRDefault="008D15C5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7D695393" w14:textId="31178BE1" w:rsidR="00D72000" w:rsidRPr="006750AC" w:rsidRDefault="001D30C2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This program offers</w:t>
      </w:r>
      <w:r w:rsidR="00C568FE" w:rsidRPr="006750AC">
        <w:rPr>
          <w:rFonts w:asciiTheme="majorHAnsi" w:hAnsiTheme="majorHAnsi" w:cstheme="majorHAnsi"/>
          <w:sz w:val="22"/>
          <w:szCs w:val="22"/>
        </w:rPr>
        <w:t xml:space="preserve"> a </w:t>
      </w:r>
      <w:r w:rsidR="00923E7E" w:rsidRPr="006750AC">
        <w:rPr>
          <w:rFonts w:asciiTheme="majorHAnsi" w:hAnsiTheme="majorHAnsi" w:cstheme="majorHAnsi"/>
          <w:sz w:val="22"/>
          <w:szCs w:val="22"/>
        </w:rPr>
        <w:t xml:space="preserve">concentration in </w:t>
      </w:r>
      <w:r w:rsidR="00DF0A3D" w:rsidRPr="006750AC">
        <w:rPr>
          <w:rFonts w:asciiTheme="majorHAnsi" w:hAnsiTheme="majorHAnsi" w:cstheme="majorHAnsi"/>
          <w:sz w:val="22"/>
          <w:szCs w:val="22"/>
        </w:rPr>
        <w:t xml:space="preserve">eleven different areas. </w:t>
      </w:r>
      <w:r w:rsidR="00B97A41" w:rsidRPr="006750AC">
        <w:rPr>
          <w:rFonts w:asciiTheme="majorHAnsi" w:hAnsiTheme="majorHAnsi" w:cstheme="majorHAnsi"/>
          <w:sz w:val="22"/>
          <w:szCs w:val="22"/>
        </w:rPr>
        <w:t xml:space="preserve">I believe the School of [INSERT SCHOOL NAME} is most relevant to my work and offers the greatest value to me and our organization. </w:t>
      </w:r>
      <w:r w:rsidR="0093600C" w:rsidRPr="006750AC">
        <w:rPr>
          <w:rFonts w:asciiTheme="majorHAnsi" w:hAnsiTheme="majorHAnsi" w:cstheme="majorHAnsi"/>
          <w:sz w:val="22"/>
          <w:szCs w:val="22"/>
        </w:rPr>
        <w:t>The core learning objectives in this concentration area are:</w:t>
      </w:r>
    </w:p>
    <w:p w14:paraId="658F6F08" w14:textId="039EB86F" w:rsidR="00E22814" w:rsidRDefault="0093600C" w:rsidP="00E22814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 xml:space="preserve">LIST </w:t>
      </w:r>
      <w:r w:rsidR="00A8452C" w:rsidRPr="006750AC">
        <w:rPr>
          <w:rFonts w:asciiTheme="majorHAnsi" w:hAnsiTheme="majorHAnsi" w:cstheme="majorHAnsi"/>
          <w:sz w:val="22"/>
          <w:szCs w:val="22"/>
        </w:rPr>
        <w:t xml:space="preserve">LEARNING </w:t>
      </w:r>
      <w:r w:rsidRPr="006750AC">
        <w:rPr>
          <w:rFonts w:asciiTheme="majorHAnsi" w:hAnsiTheme="majorHAnsi" w:cstheme="majorHAnsi"/>
          <w:sz w:val="22"/>
          <w:szCs w:val="22"/>
        </w:rPr>
        <w:t>OBJECTIVE</w:t>
      </w:r>
      <w:r w:rsidR="00A8452C" w:rsidRPr="006750AC">
        <w:rPr>
          <w:rFonts w:asciiTheme="majorHAnsi" w:hAnsiTheme="majorHAnsi" w:cstheme="majorHAnsi"/>
          <w:sz w:val="22"/>
          <w:szCs w:val="22"/>
        </w:rPr>
        <w:t>S</w:t>
      </w:r>
      <w:r w:rsidRPr="006750AC">
        <w:rPr>
          <w:rFonts w:asciiTheme="majorHAnsi" w:hAnsiTheme="majorHAnsi" w:cstheme="majorHAnsi"/>
          <w:sz w:val="22"/>
          <w:szCs w:val="22"/>
        </w:rPr>
        <w:t xml:space="preserve"> FROM YOUR SCHOO</w:t>
      </w:r>
      <w:r w:rsidR="00B0509F">
        <w:rPr>
          <w:rFonts w:asciiTheme="majorHAnsi" w:hAnsiTheme="majorHAnsi" w:cstheme="majorHAnsi"/>
          <w:sz w:val="22"/>
          <w:szCs w:val="22"/>
        </w:rPr>
        <w:t>L</w:t>
      </w:r>
    </w:p>
    <w:p w14:paraId="0EF9826A" w14:textId="77777777" w:rsidR="00B0509F" w:rsidRDefault="00B0509F" w:rsidP="00B0509F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LIST LEARNING OBJECTIVES FROM YOUR SCHOO</w:t>
      </w:r>
      <w:r>
        <w:rPr>
          <w:rFonts w:asciiTheme="majorHAnsi" w:hAnsiTheme="majorHAnsi" w:cstheme="majorHAnsi"/>
          <w:sz w:val="22"/>
          <w:szCs w:val="22"/>
        </w:rPr>
        <w:t>L</w:t>
      </w:r>
    </w:p>
    <w:p w14:paraId="27BC0669" w14:textId="77777777" w:rsidR="00B0509F" w:rsidRDefault="00B0509F" w:rsidP="00B0509F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LIST LEARNING OBJECTIVES FROM YOUR SCHOO</w:t>
      </w:r>
      <w:r>
        <w:rPr>
          <w:rFonts w:asciiTheme="majorHAnsi" w:hAnsiTheme="majorHAnsi" w:cstheme="majorHAnsi"/>
          <w:sz w:val="22"/>
          <w:szCs w:val="22"/>
        </w:rPr>
        <w:t>L</w:t>
      </w:r>
    </w:p>
    <w:p w14:paraId="7DDD72CE" w14:textId="77777777" w:rsidR="00D72000" w:rsidRPr="00B0509F" w:rsidRDefault="00D72000" w:rsidP="00B0509F">
      <w:pPr>
        <w:pStyle w:val="ListParagraph"/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1375A827" w14:textId="1B60C492" w:rsidR="00DC6F2F" w:rsidRPr="006750AC" w:rsidRDefault="00DC6F2F" w:rsidP="00DC6F2F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 xml:space="preserve">The program also offers </w:t>
      </w:r>
      <w:r w:rsidR="00512124">
        <w:rPr>
          <w:rFonts w:asciiTheme="majorHAnsi" w:hAnsiTheme="majorHAnsi" w:cstheme="majorHAnsi"/>
          <w:sz w:val="22"/>
          <w:szCs w:val="22"/>
        </w:rPr>
        <w:t>subsequent</w:t>
      </w:r>
      <w:r w:rsidR="00E270FC">
        <w:rPr>
          <w:rFonts w:asciiTheme="majorHAnsi" w:hAnsiTheme="majorHAnsi" w:cstheme="majorHAnsi"/>
          <w:sz w:val="22"/>
          <w:szCs w:val="22"/>
        </w:rPr>
        <w:t xml:space="preserve"> learning</w:t>
      </w:r>
      <w:r w:rsidR="006857F7">
        <w:rPr>
          <w:rFonts w:asciiTheme="majorHAnsi" w:hAnsiTheme="majorHAnsi" w:cstheme="majorHAnsi"/>
          <w:sz w:val="22"/>
          <w:szCs w:val="22"/>
        </w:rPr>
        <w:t xml:space="preserve"> opportunities</w:t>
      </w:r>
      <w:r w:rsidRPr="006750AC">
        <w:rPr>
          <w:rFonts w:asciiTheme="majorHAnsi" w:hAnsiTheme="majorHAnsi" w:cstheme="majorHAnsi"/>
          <w:sz w:val="22"/>
          <w:szCs w:val="22"/>
        </w:rPr>
        <w:t xml:space="preserve"> so I can continue to deepen my education in this area and earn my Certified Claims Professional (CCP) designation.</w:t>
      </w:r>
    </w:p>
    <w:p w14:paraId="4A889D32" w14:textId="77777777" w:rsidR="00DC6F2F" w:rsidRPr="006750AC" w:rsidRDefault="00DC6F2F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44CB77D9" w14:textId="4B09ADAA" w:rsidR="00465755" w:rsidRPr="006750AC" w:rsidRDefault="00465755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The cost to attend</w:t>
      </w:r>
      <w:r w:rsidR="00DC6F2F" w:rsidRPr="006750AC">
        <w:rPr>
          <w:rFonts w:asciiTheme="majorHAnsi" w:hAnsiTheme="majorHAnsi" w:cstheme="majorHAnsi"/>
          <w:sz w:val="22"/>
          <w:szCs w:val="22"/>
        </w:rPr>
        <w:t xml:space="preserve"> this year</w:t>
      </w:r>
      <w:r w:rsidRPr="006750AC">
        <w:rPr>
          <w:rFonts w:asciiTheme="majorHAnsi" w:hAnsiTheme="majorHAnsi" w:cstheme="majorHAnsi"/>
          <w:sz w:val="22"/>
          <w:szCs w:val="22"/>
        </w:rPr>
        <w:t xml:space="preserve"> 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3220"/>
      </w:tblGrid>
      <w:tr w:rsidR="00465755" w:rsidRPr="006750AC" w14:paraId="72CF0784" w14:textId="77777777" w:rsidTr="00465755">
        <w:trPr>
          <w:trHeight w:val="293"/>
        </w:trPr>
        <w:tc>
          <w:tcPr>
            <w:tcW w:w="2098" w:type="dxa"/>
          </w:tcPr>
          <w:p w14:paraId="6B9AE1C4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Registration</w:t>
            </w:r>
          </w:p>
        </w:tc>
        <w:tc>
          <w:tcPr>
            <w:tcW w:w="3220" w:type="dxa"/>
          </w:tcPr>
          <w:p w14:paraId="2FD3FE49" w14:textId="675B34EB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ENTER REGISTRATION FEE</w:t>
            </w:r>
          </w:p>
        </w:tc>
      </w:tr>
      <w:tr w:rsidR="00465755" w:rsidRPr="006750AC" w14:paraId="1FA77579" w14:textId="77777777" w:rsidTr="00465755">
        <w:trPr>
          <w:trHeight w:val="309"/>
        </w:trPr>
        <w:tc>
          <w:tcPr>
            <w:tcW w:w="2098" w:type="dxa"/>
          </w:tcPr>
          <w:p w14:paraId="0B603A5C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Hotel</w:t>
            </w:r>
          </w:p>
        </w:tc>
        <w:tc>
          <w:tcPr>
            <w:tcW w:w="3220" w:type="dxa"/>
          </w:tcPr>
          <w:p w14:paraId="05AB8204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ENTER YOUR ESTIMATE</w:t>
            </w:r>
          </w:p>
        </w:tc>
      </w:tr>
      <w:tr w:rsidR="00465755" w:rsidRPr="006750AC" w14:paraId="3391CF01" w14:textId="77777777" w:rsidTr="00465755">
        <w:trPr>
          <w:trHeight w:val="293"/>
        </w:trPr>
        <w:tc>
          <w:tcPr>
            <w:tcW w:w="2098" w:type="dxa"/>
          </w:tcPr>
          <w:p w14:paraId="76526843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Travel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14:paraId="5276D337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ENTER YOUR ESTIMATE</w:t>
            </w:r>
          </w:p>
        </w:tc>
      </w:tr>
      <w:tr w:rsidR="00465755" w:rsidRPr="006750AC" w14:paraId="1C93B194" w14:textId="77777777" w:rsidTr="00465755">
        <w:trPr>
          <w:trHeight w:val="90"/>
        </w:trPr>
        <w:tc>
          <w:tcPr>
            <w:tcW w:w="2098" w:type="dxa"/>
          </w:tcPr>
          <w:p w14:paraId="7BBF3406" w14:textId="77777777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TOTAL</w:t>
            </w:r>
          </w:p>
        </w:tc>
        <w:tc>
          <w:tcPr>
            <w:tcW w:w="3220" w:type="dxa"/>
            <w:tcBorders>
              <w:top w:val="single" w:sz="4" w:space="0" w:color="auto"/>
            </w:tcBorders>
          </w:tcPr>
          <w:p w14:paraId="713BC223" w14:textId="3FA8A95D" w:rsidR="00465755" w:rsidRPr="006750AC" w:rsidRDefault="00465755" w:rsidP="00964BDC">
            <w:pPr>
              <w:pStyle w:val="Default"/>
              <w:rPr>
                <w:rFonts w:asciiTheme="majorHAnsi" w:hAnsiTheme="majorHAnsi" w:cstheme="majorHAnsi"/>
                <w:color w:val="auto"/>
              </w:rPr>
            </w:pPr>
            <w:r w:rsidRPr="006750AC">
              <w:rPr>
                <w:rFonts w:asciiTheme="majorHAnsi" w:hAnsiTheme="majorHAnsi" w:cstheme="majorHAnsi"/>
                <w:color w:val="auto"/>
              </w:rPr>
              <w:t>ENTER TOTAL</w:t>
            </w:r>
          </w:p>
        </w:tc>
      </w:tr>
    </w:tbl>
    <w:p w14:paraId="74C95A52" w14:textId="77777777" w:rsidR="00465755" w:rsidRPr="006750AC" w:rsidRDefault="00465755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38488324" w14:textId="77777777" w:rsidR="00465755" w:rsidRPr="006750AC" w:rsidRDefault="00465755" w:rsidP="00D72000">
      <w:pPr>
        <w:tabs>
          <w:tab w:val="left" w:pos="2160"/>
        </w:tabs>
        <w:rPr>
          <w:rFonts w:asciiTheme="majorHAnsi" w:hAnsiTheme="majorHAnsi" w:cstheme="majorHAnsi"/>
          <w:sz w:val="22"/>
          <w:szCs w:val="22"/>
        </w:rPr>
      </w:pPr>
    </w:p>
    <w:p w14:paraId="617C1CFA" w14:textId="254FC9EF" w:rsidR="00DB09DB" w:rsidRPr="006750AC" w:rsidRDefault="006750AC" w:rsidP="00DB09DB">
      <w:pPr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 xml:space="preserve">I am committed to making the most of this program to ensure we receive the full value of the investment. </w:t>
      </w:r>
      <w:r w:rsidR="00DB09DB" w:rsidRPr="006750AC">
        <w:rPr>
          <w:rFonts w:asciiTheme="majorHAnsi" w:hAnsiTheme="majorHAnsi" w:cstheme="majorHAnsi"/>
          <w:sz w:val="22"/>
          <w:szCs w:val="22"/>
        </w:rPr>
        <w:t>When I return, I’ll submit a post-event report with key learnings and recommendations for how I can apply what I have learned – this can even be shared with our team.</w:t>
      </w:r>
    </w:p>
    <w:p w14:paraId="0282FDB2" w14:textId="77777777" w:rsidR="006750AC" w:rsidRPr="006750AC" w:rsidRDefault="006750AC" w:rsidP="00DB09D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</w:p>
    <w:p w14:paraId="467C5683" w14:textId="49E3BAE1" w:rsidR="00DB09DB" w:rsidRPr="006750AC" w:rsidRDefault="00DB09DB" w:rsidP="00DB09DB">
      <w:pPr>
        <w:pStyle w:val="Default"/>
        <w:rPr>
          <w:rFonts w:asciiTheme="majorHAnsi" w:hAnsiTheme="majorHAnsi" w:cstheme="majorHAnsi"/>
          <w:color w:val="auto"/>
          <w:sz w:val="22"/>
          <w:szCs w:val="22"/>
        </w:rPr>
      </w:pPr>
      <w:r w:rsidRPr="006750AC">
        <w:rPr>
          <w:rFonts w:asciiTheme="majorHAnsi" w:hAnsiTheme="majorHAnsi" w:cstheme="majorHAnsi"/>
          <w:color w:val="auto"/>
          <w:sz w:val="22"/>
          <w:szCs w:val="22"/>
        </w:rPr>
        <w:t xml:space="preserve">I appreciate your </w:t>
      </w:r>
      <w:r w:rsidR="006750AC" w:rsidRPr="006750AC">
        <w:rPr>
          <w:rFonts w:asciiTheme="majorHAnsi" w:hAnsiTheme="majorHAnsi" w:cstheme="majorHAnsi"/>
          <w:color w:val="auto"/>
          <w:sz w:val="22"/>
          <w:szCs w:val="22"/>
        </w:rPr>
        <w:t xml:space="preserve">consideration </w:t>
      </w:r>
      <w:r w:rsidRPr="006750AC">
        <w:rPr>
          <w:rFonts w:asciiTheme="majorHAnsi" w:hAnsiTheme="majorHAnsi" w:cstheme="majorHAnsi"/>
          <w:color w:val="auto"/>
          <w:sz w:val="22"/>
          <w:szCs w:val="22"/>
        </w:rPr>
        <w:t xml:space="preserve">and look </w:t>
      </w:r>
      <w:r w:rsidR="0098549D" w:rsidRPr="006750AC">
        <w:rPr>
          <w:rFonts w:asciiTheme="majorHAnsi" w:hAnsiTheme="majorHAnsi" w:cstheme="majorHAnsi"/>
          <w:color w:val="auto"/>
          <w:sz w:val="22"/>
          <w:szCs w:val="22"/>
        </w:rPr>
        <w:t>forward</w:t>
      </w:r>
      <w:r w:rsidRPr="006750AC">
        <w:rPr>
          <w:rFonts w:asciiTheme="majorHAnsi" w:hAnsiTheme="majorHAnsi" w:cstheme="majorHAnsi"/>
          <w:color w:val="auto"/>
          <w:sz w:val="22"/>
          <w:szCs w:val="22"/>
        </w:rPr>
        <w:t xml:space="preserve"> to </w:t>
      </w:r>
      <w:r w:rsidR="007A3873">
        <w:rPr>
          <w:rFonts w:asciiTheme="majorHAnsi" w:hAnsiTheme="majorHAnsi" w:cstheme="majorHAnsi"/>
          <w:color w:val="auto"/>
          <w:sz w:val="22"/>
          <w:szCs w:val="22"/>
        </w:rPr>
        <w:t>Claims College</w:t>
      </w:r>
      <w:r w:rsidRPr="006750AC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B0FB3F6" w14:textId="77777777" w:rsidR="00DB09DB" w:rsidRPr="006750AC" w:rsidRDefault="00DB09DB" w:rsidP="00DB09DB">
      <w:pPr>
        <w:rPr>
          <w:rFonts w:asciiTheme="majorHAnsi" w:hAnsiTheme="majorHAnsi" w:cstheme="majorHAnsi"/>
          <w:sz w:val="22"/>
          <w:szCs w:val="22"/>
        </w:rPr>
      </w:pPr>
    </w:p>
    <w:p w14:paraId="1477AC14" w14:textId="77777777" w:rsidR="00DB09DB" w:rsidRPr="006750AC" w:rsidRDefault="00DB09DB" w:rsidP="00DB09DB">
      <w:pPr>
        <w:rPr>
          <w:rFonts w:asciiTheme="majorHAnsi" w:hAnsiTheme="majorHAnsi" w:cstheme="majorHAnsi"/>
          <w:sz w:val="22"/>
          <w:szCs w:val="22"/>
        </w:rPr>
      </w:pPr>
      <w:r w:rsidRPr="006750AC">
        <w:rPr>
          <w:rFonts w:asciiTheme="majorHAnsi" w:hAnsiTheme="majorHAnsi" w:cstheme="majorHAnsi"/>
          <w:sz w:val="22"/>
          <w:szCs w:val="22"/>
        </w:rPr>
        <w:t>Regards,</w:t>
      </w:r>
    </w:p>
    <w:p w14:paraId="4E112839" w14:textId="77777777" w:rsidR="00DB09DB" w:rsidRPr="006750AC" w:rsidRDefault="00DB09DB" w:rsidP="00DB09DB">
      <w:pPr>
        <w:rPr>
          <w:rFonts w:asciiTheme="majorHAnsi" w:eastAsia="Times New Roman" w:hAnsiTheme="majorHAnsi" w:cstheme="majorHAnsi"/>
          <w:sz w:val="22"/>
          <w:szCs w:val="22"/>
          <w:lang w:bidi="x-none"/>
        </w:rPr>
      </w:pPr>
      <w:r w:rsidRPr="006750AC">
        <w:rPr>
          <w:rFonts w:asciiTheme="majorHAnsi" w:hAnsiTheme="majorHAnsi" w:cstheme="majorHAnsi"/>
          <w:sz w:val="22"/>
          <w:szCs w:val="22"/>
        </w:rPr>
        <w:t>[YOUR NAME]</w:t>
      </w:r>
    </w:p>
    <w:p w14:paraId="11A4B102" w14:textId="0944EC5F" w:rsidR="00975D3D" w:rsidRDefault="00975D3D">
      <w:pPr>
        <w:rPr>
          <w:rFonts w:asciiTheme="majorHAnsi" w:hAnsiTheme="majorHAnsi"/>
          <w:b/>
        </w:rPr>
      </w:pPr>
    </w:p>
    <w:sectPr w:rsidR="00975D3D" w:rsidSect="006D3EA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89C"/>
    <w:multiLevelType w:val="hybridMultilevel"/>
    <w:tmpl w:val="D588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6A78"/>
    <w:multiLevelType w:val="hybridMultilevel"/>
    <w:tmpl w:val="979E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90B"/>
    <w:multiLevelType w:val="hybridMultilevel"/>
    <w:tmpl w:val="4EE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F187A"/>
    <w:multiLevelType w:val="hybridMultilevel"/>
    <w:tmpl w:val="6016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70C1"/>
    <w:multiLevelType w:val="hybridMultilevel"/>
    <w:tmpl w:val="C53A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2417"/>
    <w:multiLevelType w:val="hybridMultilevel"/>
    <w:tmpl w:val="999A4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64E6"/>
    <w:multiLevelType w:val="hybridMultilevel"/>
    <w:tmpl w:val="0AE6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A7035"/>
    <w:multiLevelType w:val="hybridMultilevel"/>
    <w:tmpl w:val="D682C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55E3B"/>
    <w:multiLevelType w:val="hybridMultilevel"/>
    <w:tmpl w:val="9876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E7678"/>
    <w:multiLevelType w:val="hybridMultilevel"/>
    <w:tmpl w:val="3EB2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16B3C"/>
    <w:multiLevelType w:val="hybridMultilevel"/>
    <w:tmpl w:val="6174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25EB7"/>
    <w:multiLevelType w:val="hybridMultilevel"/>
    <w:tmpl w:val="B60C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455DD"/>
    <w:multiLevelType w:val="hybridMultilevel"/>
    <w:tmpl w:val="7036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42011"/>
    <w:multiLevelType w:val="hybridMultilevel"/>
    <w:tmpl w:val="CDA4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34862"/>
    <w:multiLevelType w:val="hybridMultilevel"/>
    <w:tmpl w:val="3530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2074">
    <w:abstractNumId w:val="14"/>
  </w:num>
  <w:num w:numId="2" w16cid:durableId="1321889993">
    <w:abstractNumId w:val="11"/>
  </w:num>
  <w:num w:numId="3" w16cid:durableId="1657536948">
    <w:abstractNumId w:val="4"/>
  </w:num>
  <w:num w:numId="4" w16cid:durableId="1395858119">
    <w:abstractNumId w:val="6"/>
  </w:num>
  <w:num w:numId="5" w16cid:durableId="844594983">
    <w:abstractNumId w:val="0"/>
  </w:num>
  <w:num w:numId="6" w16cid:durableId="1037777452">
    <w:abstractNumId w:val="1"/>
  </w:num>
  <w:num w:numId="7" w16cid:durableId="520240784">
    <w:abstractNumId w:val="3"/>
  </w:num>
  <w:num w:numId="8" w16cid:durableId="190454927">
    <w:abstractNumId w:val="7"/>
  </w:num>
  <w:num w:numId="9" w16cid:durableId="1422339801">
    <w:abstractNumId w:val="12"/>
  </w:num>
  <w:num w:numId="10" w16cid:durableId="1256326703">
    <w:abstractNumId w:val="13"/>
  </w:num>
  <w:num w:numId="11" w16cid:durableId="1228343107">
    <w:abstractNumId w:val="10"/>
  </w:num>
  <w:num w:numId="12" w16cid:durableId="1005326629">
    <w:abstractNumId w:val="8"/>
  </w:num>
  <w:num w:numId="13" w16cid:durableId="922177878">
    <w:abstractNumId w:val="5"/>
  </w:num>
  <w:num w:numId="14" w16cid:durableId="2135249491">
    <w:abstractNumId w:val="9"/>
  </w:num>
  <w:num w:numId="15" w16cid:durableId="34749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00"/>
    <w:rsid w:val="00041AA3"/>
    <w:rsid w:val="000425A3"/>
    <w:rsid w:val="0005066B"/>
    <w:rsid w:val="0006423A"/>
    <w:rsid w:val="000734D6"/>
    <w:rsid w:val="001023AE"/>
    <w:rsid w:val="00193F5A"/>
    <w:rsid w:val="001A2464"/>
    <w:rsid w:val="001D15DA"/>
    <w:rsid w:val="001D30C2"/>
    <w:rsid w:val="00207817"/>
    <w:rsid w:val="002171AA"/>
    <w:rsid w:val="0025716D"/>
    <w:rsid w:val="00275CA2"/>
    <w:rsid w:val="00290ADD"/>
    <w:rsid w:val="002931F4"/>
    <w:rsid w:val="002A218F"/>
    <w:rsid w:val="002F7EBE"/>
    <w:rsid w:val="00341B7E"/>
    <w:rsid w:val="00387CD2"/>
    <w:rsid w:val="003B248A"/>
    <w:rsid w:val="003F6892"/>
    <w:rsid w:val="00403A11"/>
    <w:rsid w:val="00412DEB"/>
    <w:rsid w:val="00465755"/>
    <w:rsid w:val="004A7834"/>
    <w:rsid w:val="004C2F5F"/>
    <w:rsid w:val="004F1D42"/>
    <w:rsid w:val="004F206F"/>
    <w:rsid w:val="004F35F0"/>
    <w:rsid w:val="00512124"/>
    <w:rsid w:val="00522422"/>
    <w:rsid w:val="005535A8"/>
    <w:rsid w:val="00567B33"/>
    <w:rsid w:val="00586CAA"/>
    <w:rsid w:val="00591EC8"/>
    <w:rsid w:val="0060512A"/>
    <w:rsid w:val="006231DF"/>
    <w:rsid w:val="00624F1C"/>
    <w:rsid w:val="006460A8"/>
    <w:rsid w:val="006750AC"/>
    <w:rsid w:val="006857F7"/>
    <w:rsid w:val="006C33C0"/>
    <w:rsid w:val="006D15DC"/>
    <w:rsid w:val="006D3EAE"/>
    <w:rsid w:val="006E1823"/>
    <w:rsid w:val="00727AB9"/>
    <w:rsid w:val="00727CC8"/>
    <w:rsid w:val="007358FF"/>
    <w:rsid w:val="00744E01"/>
    <w:rsid w:val="007732A2"/>
    <w:rsid w:val="007815C4"/>
    <w:rsid w:val="007A3873"/>
    <w:rsid w:val="007D75B4"/>
    <w:rsid w:val="007F1A54"/>
    <w:rsid w:val="007F4287"/>
    <w:rsid w:val="008862AC"/>
    <w:rsid w:val="00892A76"/>
    <w:rsid w:val="008933F4"/>
    <w:rsid w:val="00897EFE"/>
    <w:rsid w:val="008A5537"/>
    <w:rsid w:val="008B2948"/>
    <w:rsid w:val="008C1ACD"/>
    <w:rsid w:val="008D15C5"/>
    <w:rsid w:val="008F767A"/>
    <w:rsid w:val="009118BB"/>
    <w:rsid w:val="00923E7E"/>
    <w:rsid w:val="0093600C"/>
    <w:rsid w:val="00975D3D"/>
    <w:rsid w:val="0098549D"/>
    <w:rsid w:val="009910B0"/>
    <w:rsid w:val="009A0D6A"/>
    <w:rsid w:val="009C6CB7"/>
    <w:rsid w:val="009F45F9"/>
    <w:rsid w:val="009F677F"/>
    <w:rsid w:val="00A15338"/>
    <w:rsid w:val="00A664E1"/>
    <w:rsid w:val="00A80383"/>
    <w:rsid w:val="00A8452C"/>
    <w:rsid w:val="00AA344E"/>
    <w:rsid w:val="00AD27E3"/>
    <w:rsid w:val="00AE7C06"/>
    <w:rsid w:val="00AF5656"/>
    <w:rsid w:val="00B031C1"/>
    <w:rsid w:val="00B0509F"/>
    <w:rsid w:val="00B076E9"/>
    <w:rsid w:val="00B545D3"/>
    <w:rsid w:val="00B80131"/>
    <w:rsid w:val="00B8110F"/>
    <w:rsid w:val="00B93FE9"/>
    <w:rsid w:val="00B97866"/>
    <w:rsid w:val="00B97A41"/>
    <w:rsid w:val="00BB0FA1"/>
    <w:rsid w:val="00BB2206"/>
    <w:rsid w:val="00BF7E5A"/>
    <w:rsid w:val="00C22DB4"/>
    <w:rsid w:val="00C3622A"/>
    <w:rsid w:val="00C568FE"/>
    <w:rsid w:val="00CB05D1"/>
    <w:rsid w:val="00CB7E2C"/>
    <w:rsid w:val="00CC0DB9"/>
    <w:rsid w:val="00CC3B4B"/>
    <w:rsid w:val="00CE2726"/>
    <w:rsid w:val="00CE335C"/>
    <w:rsid w:val="00D10ACC"/>
    <w:rsid w:val="00D147DF"/>
    <w:rsid w:val="00D27A8B"/>
    <w:rsid w:val="00D47885"/>
    <w:rsid w:val="00D541D9"/>
    <w:rsid w:val="00D61F8B"/>
    <w:rsid w:val="00D72000"/>
    <w:rsid w:val="00DB09DB"/>
    <w:rsid w:val="00DC6F2F"/>
    <w:rsid w:val="00DD55D5"/>
    <w:rsid w:val="00DE49D7"/>
    <w:rsid w:val="00DF0A3D"/>
    <w:rsid w:val="00E01E79"/>
    <w:rsid w:val="00E22814"/>
    <w:rsid w:val="00E270FC"/>
    <w:rsid w:val="00E61B50"/>
    <w:rsid w:val="00EC4A0B"/>
    <w:rsid w:val="00ED7F4E"/>
    <w:rsid w:val="00EE3626"/>
    <w:rsid w:val="00EF3C4B"/>
    <w:rsid w:val="00F03826"/>
    <w:rsid w:val="00F363BE"/>
    <w:rsid w:val="00F44901"/>
    <w:rsid w:val="00F53ED1"/>
    <w:rsid w:val="00F631BC"/>
    <w:rsid w:val="00F6573A"/>
    <w:rsid w:val="00F72026"/>
    <w:rsid w:val="00F75730"/>
    <w:rsid w:val="00FB1A84"/>
    <w:rsid w:val="00FB2103"/>
    <w:rsid w:val="00FB39C6"/>
    <w:rsid w:val="00FB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92031"/>
  <w14:defaultImageDpi w14:val="300"/>
  <w15:docId w15:val="{B592C4EB-E277-48C7-A5C1-E3C9C53F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00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200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000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2000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20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20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0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39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A8B"/>
    <w:rPr>
      <w:color w:val="800080" w:themeColor="followedHyperlink"/>
      <w:u w:val="single"/>
    </w:rPr>
  </w:style>
  <w:style w:type="paragraph" w:customStyle="1" w:styleId="Default">
    <w:name w:val="Default"/>
    <w:rsid w:val="00DB09DB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table" w:styleId="TableGrid">
    <w:name w:val="Table Grid"/>
    <w:basedOn w:val="TableNormal"/>
    <w:uiPriority w:val="39"/>
    <w:rsid w:val="00DB09D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Swizzle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Wisbey-Smith</dc:creator>
  <cp:keywords/>
  <dc:description/>
  <cp:lastModifiedBy>Penn, Maureen</cp:lastModifiedBy>
  <cp:revision>6</cp:revision>
  <dcterms:created xsi:type="dcterms:W3CDTF">2026-05-12T16:57:00Z</dcterms:created>
  <dcterms:modified xsi:type="dcterms:W3CDTF">2026-05-12T17:00:00Z</dcterms:modified>
</cp:coreProperties>
</file>